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CEED" w14:textId="5B2414AF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27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r w:rsidRPr="0032751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D71BB" wp14:editId="0D90ED73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674E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  <w:r w:rsidRPr="00327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14:paraId="46C2391B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2415A6F0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6DB20EC4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62ED5D47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720522C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14:paraId="3DFD329C" w14:textId="31A677B9" w:rsidR="0032751E" w:rsidRPr="0032751E" w:rsidRDefault="00674EA4" w:rsidP="0032751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32751E"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                                                                                                     № -п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32751E" w:rsidRPr="0032751E" w14:paraId="001AB5C9" w14:textId="77777777" w:rsidTr="00674EA4">
        <w:trPr>
          <w:trHeight w:val="360"/>
        </w:trPr>
        <w:tc>
          <w:tcPr>
            <w:tcW w:w="5954" w:type="dxa"/>
            <w:hideMark/>
          </w:tcPr>
          <w:p w14:paraId="358B4F3B" w14:textId="77777777" w:rsidR="0032751E" w:rsidRPr="0032751E" w:rsidRDefault="0032751E" w:rsidP="0067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6B6BFE" w14:textId="6826FEAF" w:rsidR="0032751E" w:rsidRPr="0032751E" w:rsidRDefault="00674EA4" w:rsidP="0067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административный регламент</w:t>
            </w:r>
            <w:r w:rsidR="0032751E" w:rsidRPr="0032751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предоставлению муниципальной услуги «</w:t>
            </w:r>
            <w:r w:rsidR="005F23A6" w:rsidRPr="005F23A6">
              <w:rPr>
                <w:rFonts w:ascii="Times New Roman" w:hAnsi="Times New Roman" w:cs="Times New Roman"/>
                <w:sz w:val="28"/>
                <w:szCs w:val="28"/>
              </w:rPr>
              <w:t>Дача согласия на 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="0032751E" w:rsidRPr="003275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BBC9093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E57A39" w14:textId="77777777" w:rsidR="005F23A6" w:rsidRDefault="0032751E" w:rsidP="00327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муниципального образования Черновское сельское поселение Сланцевского муниципального района Ленинградской области </w:t>
      </w:r>
    </w:p>
    <w:p w14:paraId="2C0325DB" w14:textId="0B574457" w:rsidR="0032751E" w:rsidRPr="0032751E" w:rsidRDefault="0032751E" w:rsidP="005F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0FD00B3E" w14:textId="36FAA122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74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</w:t>
      </w: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5F23A6" w:rsidRPr="005F23A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Дача согласия на 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32751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74E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утвержденный постановлением администрации Черновского сельского поселения от 01.06.2022 № 63-п, изменения и дополнения согласно приложения</w:t>
      </w: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E4F6DFF" w14:textId="67A45A3C" w:rsidR="0032751E" w:rsidRPr="0032751E" w:rsidRDefault="00674EA4" w:rsidP="0032751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32751E"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32751E"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вступает в силу после опубликования в газете «Знамя труда».</w:t>
      </w:r>
    </w:p>
    <w:p w14:paraId="783BBB28" w14:textId="2E7803AE" w:rsidR="0032751E" w:rsidRDefault="0032751E" w:rsidP="003275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4E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.Контроль за выполнением </w:t>
      </w: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14:paraId="2687E08C" w14:textId="6237E182" w:rsidR="0032751E" w:rsidRPr="0032751E" w:rsidRDefault="0032751E" w:rsidP="003275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BE2DCE" w14:textId="77777777" w:rsidR="0032751E" w:rsidRPr="0032751E" w:rsidRDefault="0032751E" w:rsidP="003275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14:paraId="5B5D5212" w14:textId="76EF25A7" w:rsidR="0032751E" w:rsidRPr="00674EA4" w:rsidRDefault="0032751E" w:rsidP="00674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</w:t>
      </w:r>
      <w:r w:rsidR="00674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В.В. Фатеев</w:t>
      </w:r>
    </w:p>
    <w:p w14:paraId="26226AC3" w14:textId="77777777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116675BD" w14:textId="77777777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22BF7E4C" w14:textId="77777777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Черновского сельского поселения</w:t>
      </w:r>
    </w:p>
    <w:p w14:paraId="275CEAA6" w14:textId="7F4EBC4E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61B19"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="00674E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2022 № </w:t>
      </w: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-п</w:t>
      </w:r>
    </w:p>
    <w:p w14:paraId="32A2AF42" w14:textId="77777777" w:rsidR="0032751E" w:rsidRPr="0032751E" w:rsidRDefault="0032751E" w:rsidP="0032751E">
      <w:pPr>
        <w:pStyle w:val="ConsPlusTitle"/>
        <w:widowControl/>
        <w:tabs>
          <w:tab w:val="left" w:pos="1134"/>
        </w:tabs>
        <w:jc w:val="center"/>
      </w:pPr>
    </w:p>
    <w:p w14:paraId="78A55D16" w14:textId="3974CE32" w:rsidR="007C2D2D" w:rsidRPr="00876A58" w:rsidRDefault="00876A58" w:rsidP="0087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в </w:t>
      </w:r>
      <w:r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</w:t>
      </w:r>
      <w:r w:rsidR="00586FE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01D86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Дача согласия на </w:t>
      </w:r>
      <w:r w:rsidR="00FE144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E3F87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</w:t>
      </w:r>
      <w:r w:rsidR="00301D86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E3F87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586FE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C5B11E9" w14:textId="77777777" w:rsidR="00876A58" w:rsidRDefault="00876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D501D07" w14:textId="77777777" w:rsidR="00A877B4" w:rsidRPr="0032751E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EC88B2" w14:textId="64FC8915" w:rsidR="00B62360" w:rsidRDefault="00EA4F15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Наименование муниципальной услуги в шапке и пункте 1 постановления изложить в следующей редакции:</w:t>
      </w:r>
    </w:p>
    <w:p w14:paraId="4723DED8" w14:textId="07438C91" w:rsidR="00EA4F15" w:rsidRDefault="00EA4F15" w:rsidP="0094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61B19" w:rsidRPr="00261B19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261B19">
        <w:rPr>
          <w:rFonts w:ascii="Times New Roman" w:hAnsi="Times New Roman" w:cs="Times New Roman"/>
          <w:sz w:val="24"/>
          <w:szCs w:val="24"/>
        </w:rPr>
        <w:t>».</w:t>
      </w:r>
    </w:p>
    <w:p w14:paraId="0894DD06" w14:textId="77777777" w:rsidR="005E597A" w:rsidRDefault="00261B19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97A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наименование услуги в шапке административного регламента и далее по тексту </w:t>
      </w:r>
      <w:r w:rsidR="005E597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51EFDA43" w14:textId="77777777" w:rsidR="005E597A" w:rsidRDefault="005E597A" w:rsidP="005E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261B19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57443C8" w14:textId="1999AF36" w:rsidR="00261B19" w:rsidRDefault="00F46720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A96">
        <w:rPr>
          <w:rFonts w:ascii="Times New Roman" w:hAnsi="Times New Roman" w:cs="Times New Roman"/>
          <w:sz w:val="24"/>
          <w:szCs w:val="24"/>
        </w:rPr>
        <w:t>В подпункте 2 пункта 2.2 вместо слова «ОМСУ» читать «Администрации».</w:t>
      </w:r>
    </w:p>
    <w:p w14:paraId="37E3704D" w14:textId="3AC34D28" w:rsid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2.3 изложить в следующей редакции:</w:t>
      </w:r>
    </w:p>
    <w:p w14:paraId="65E1CCBC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9D6A9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22783326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проект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(приложение 6 к административному регламенту);</w:t>
      </w:r>
    </w:p>
    <w:p w14:paraId="784EED07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5 к административному регламенту).</w:t>
      </w:r>
    </w:p>
    <w:p w14:paraId="06E8168A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2.3.1. Промежуточным результатом предоставления муниципальной услуги является:</w:t>
      </w:r>
    </w:p>
    <w:p w14:paraId="10B55C51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14:paraId="18A33B09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14:paraId="68E030B9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предоставляется:</w:t>
      </w:r>
    </w:p>
    <w:p w14:paraId="7BBA1CD1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DF0888B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в Администрации;</w:t>
      </w:r>
    </w:p>
    <w:p w14:paraId="7FB317D5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14A63055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4698DA5C" w14:textId="77777777"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14:paraId="7173BF63" w14:textId="6D4EB4C7" w:rsid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почтовым отправлением.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F7A3332" w14:textId="587F0407" w:rsid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A96">
        <w:rPr>
          <w:rFonts w:ascii="Times New Roman" w:hAnsi="Times New Roman" w:cs="Times New Roman"/>
          <w:b/>
          <w:sz w:val="24"/>
          <w:szCs w:val="24"/>
        </w:rPr>
        <w:t>5.</w:t>
      </w:r>
      <w:r w:rsidR="00E0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597" w:rsidRPr="00E00597">
        <w:rPr>
          <w:rFonts w:ascii="Times New Roman" w:hAnsi="Times New Roman" w:cs="Times New Roman"/>
          <w:sz w:val="24"/>
          <w:szCs w:val="24"/>
        </w:rPr>
        <w:t>Пункт 2.6 изложить в следующей редакции:</w:t>
      </w:r>
    </w:p>
    <w:p w14:paraId="11DB5DD0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ab/>
        <w:t>«</w:t>
      </w:r>
      <w:r w:rsidRPr="00E0059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27AAB321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E00597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услуги и согласие на обработку персональных данных (приложение 1 к административному регламенту). </w:t>
      </w:r>
    </w:p>
    <w:p w14:paraId="5AA6C62A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4B0D168B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а) </w:t>
      </w:r>
      <w:r w:rsidRPr="00E00597">
        <w:rPr>
          <w:rFonts w:ascii="Times New Roman" w:hAnsi="Times New Roman" w:cs="Times New Roman"/>
          <w:sz w:val="24"/>
          <w:szCs w:val="24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5026B1CE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б) </w:t>
      </w:r>
      <w:r w:rsidRPr="00E00597">
        <w:rPr>
          <w:rFonts w:ascii="Times New Roman" w:hAnsi="Times New Roman" w:cs="Times New Roman"/>
          <w:sz w:val="24"/>
          <w:szCs w:val="24"/>
        </w:rPr>
        <w:tab/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</w:t>
      </w:r>
      <w:r w:rsidRPr="00E00597">
        <w:rPr>
          <w:rFonts w:ascii="Times New Roman" w:hAnsi="Times New Roman" w:cs="Times New Roman"/>
          <w:sz w:val="24"/>
          <w:szCs w:val="24"/>
        </w:rPr>
        <w:lastRenderedPageBreak/>
        <w:t>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7800778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в) </w:t>
      </w:r>
      <w:r w:rsidRPr="00E00597">
        <w:rPr>
          <w:rFonts w:ascii="Times New Roman" w:hAnsi="Times New Roman" w:cs="Times New Roman"/>
          <w:sz w:val="24"/>
          <w:szCs w:val="24"/>
        </w:rPr>
        <w:tab/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05AB8C6B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г) </w:t>
      </w:r>
      <w:r w:rsidRPr="00E00597">
        <w:rPr>
          <w:rFonts w:ascii="Times New Roman" w:hAnsi="Times New Roman" w:cs="Times New Roman"/>
          <w:sz w:val="24"/>
          <w:szCs w:val="24"/>
        </w:rPr>
        <w:tab/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2136A83C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д) </w:t>
      </w:r>
      <w:r w:rsidRPr="00E00597">
        <w:rPr>
          <w:rFonts w:ascii="Times New Roman" w:hAnsi="Times New Roman" w:cs="Times New Roman"/>
          <w:sz w:val="24"/>
          <w:szCs w:val="24"/>
        </w:rPr>
        <w:tab/>
        <w:t>почтовый адрес и (или) адрес электронной почты для связи с заявителем;</w:t>
      </w:r>
    </w:p>
    <w:p w14:paraId="48E0C496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2)</w:t>
      </w:r>
      <w:r w:rsidRPr="00E00597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заявителя, представителя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1BD12854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3) </w:t>
      </w:r>
      <w:r w:rsidRPr="00E00597">
        <w:rPr>
          <w:rFonts w:ascii="Times New Roman" w:hAnsi="Times New Roman" w:cs="Times New Roman"/>
          <w:sz w:val="24"/>
          <w:szCs w:val="24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14:paraId="4204D896" w14:textId="79B2E0CA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4) </w:t>
      </w:r>
      <w:r w:rsidRPr="00E00597">
        <w:rPr>
          <w:rFonts w:ascii="Times New Roman" w:hAnsi="Times New Roman" w:cs="Times New Roman"/>
          <w:sz w:val="24"/>
          <w:szCs w:val="24"/>
        </w:rPr>
        <w:tab/>
        <w:t>Правоустанавливающий или правоудостоверяющий документ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14:paraId="4EF5C390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5)</w:t>
      </w:r>
      <w:r w:rsidRPr="00E00597">
        <w:rPr>
          <w:rFonts w:ascii="Times New Roman" w:hAnsi="Times New Roman" w:cs="Times New Roman"/>
          <w:sz w:val="24"/>
          <w:szCs w:val="24"/>
        </w:rPr>
        <w:tab/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455C59AF" w14:textId="77777777" w:rsidR="00E00597" w:rsidRPr="00E00597" w:rsidRDefault="00E00597" w:rsidP="00E00597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00597">
        <w:rPr>
          <w:sz w:val="24"/>
          <w:szCs w:val="24"/>
        </w:rPr>
        <w:t xml:space="preserve">6) </w:t>
      </w:r>
      <w:r w:rsidRPr="00E00597">
        <w:rPr>
          <w:sz w:val="24"/>
          <w:szCs w:val="24"/>
        </w:rPr>
        <w:tab/>
      </w:r>
      <w:r w:rsidRPr="00E00597">
        <w:rPr>
          <w:color w:val="000000"/>
          <w:sz w:val="24"/>
          <w:szCs w:val="24"/>
          <w:lang w:eastAsia="ru-RU" w:bidi="ru-RU"/>
        </w:rPr>
        <w:t>Согласие 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14:paraId="02E95769" w14:textId="77777777" w:rsidR="00E00597" w:rsidRPr="00E00597" w:rsidRDefault="00E00597" w:rsidP="00E00597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00597">
        <w:rPr>
          <w:color w:val="000000"/>
          <w:sz w:val="24"/>
          <w:szCs w:val="24"/>
          <w:lang w:eastAsia="ru-RU" w:bidi="ru-RU"/>
        </w:rPr>
        <w:t>7)</w:t>
      </w:r>
      <w:r w:rsidRPr="00E00597">
        <w:rPr>
          <w:color w:val="000000"/>
          <w:sz w:val="24"/>
          <w:szCs w:val="24"/>
          <w:lang w:eastAsia="ru-RU" w:bidi="ru-RU"/>
        </w:rPr>
        <w:tab/>
      </w:r>
      <w:r w:rsidRPr="00E00597">
        <w:rPr>
          <w:sz w:val="24"/>
          <w:szCs w:val="24"/>
        </w:rPr>
        <w:t>Согласие 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14:paraId="4CCAF989" w14:textId="77777777"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8) </w:t>
      </w:r>
      <w:r w:rsidRPr="00E00597">
        <w:rPr>
          <w:rFonts w:ascii="Times New Roman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BCA58D0" w14:textId="726573E5" w:rsidR="00E00597" w:rsidRDefault="00E00597" w:rsidP="00E0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  <w:r w:rsidR="004677D9">
        <w:rPr>
          <w:rFonts w:ascii="Times New Roman" w:hAnsi="Times New Roman" w:cs="Times New Roman"/>
          <w:sz w:val="24"/>
          <w:szCs w:val="24"/>
        </w:rPr>
        <w:t>».</w:t>
      </w:r>
    </w:p>
    <w:p w14:paraId="5BF811AE" w14:textId="617FC35F" w:rsidR="004677D9" w:rsidRPr="004677D9" w:rsidRDefault="004677D9" w:rsidP="00E0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r w:rsidRPr="004677D9">
        <w:rPr>
          <w:rFonts w:ascii="Times New Roman" w:hAnsi="Times New Roman" w:cs="Times New Roman"/>
          <w:sz w:val="24"/>
          <w:szCs w:val="24"/>
        </w:rPr>
        <w:t>Пункты 2.7÷</w:t>
      </w:r>
      <w:r w:rsidR="00AB2221">
        <w:rPr>
          <w:rFonts w:ascii="Times New Roman" w:hAnsi="Times New Roman" w:cs="Times New Roman"/>
          <w:sz w:val="24"/>
          <w:szCs w:val="24"/>
        </w:rPr>
        <w:t>2.11</w:t>
      </w:r>
      <w:r w:rsidRPr="004677D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0CF88AA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4677D9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14BAC677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</w:t>
      </w:r>
      <w:r w:rsidRPr="004677D9">
        <w:rPr>
          <w:rFonts w:ascii="Times New Roman" w:hAnsi="Times New Roman" w:cs="Times New Roman"/>
          <w:sz w:val="24"/>
          <w:szCs w:val="24"/>
        </w:rPr>
        <w:lastRenderedPageBreak/>
        <w:t>документы (сведения):</w:t>
      </w:r>
    </w:p>
    <w:p w14:paraId="5C5C7B80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- </w:t>
      </w:r>
      <w:r w:rsidRPr="004677D9">
        <w:rPr>
          <w:rFonts w:ascii="Times New Roman" w:hAnsi="Times New Roman" w:cs="Times New Roman"/>
          <w:sz w:val="24"/>
          <w:szCs w:val="24"/>
        </w:rPr>
        <w:tab/>
        <w:t>сведения (выписка) из Единого государственного реестра юридических лиц (ЕГРЮЛ);</w:t>
      </w:r>
    </w:p>
    <w:p w14:paraId="62FAC726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- </w:t>
      </w:r>
      <w:r w:rsidRPr="004677D9">
        <w:rPr>
          <w:rFonts w:ascii="Times New Roman" w:hAnsi="Times New Roman" w:cs="Times New Roman"/>
          <w:sz w:val="24"/>
          <w:szCs w:val="24"/>
        </w:rPr>
        <w:tab/>
        <w:t>сведения (выписка) из Единого государственного реестра индивидуальных предпринимателей об индивидуальном предпринимателе (ЕГРИП);</w:t>
      </w:r>
    </w:p>
    <w:p w14:paraId="49B6DAFD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- </w:t>
      </w:r>
      <w:r w:rsidRPr="004677D9">
        <w:rPr>
          <w:rFonts w:ascii="Times New Roman" w:hAnsi="Times New Roman" w:cs="Times New Roman"/>
          <w:sz w:val="24"/>
          <w:szCs w:val="24"/>
        </w:rPr>
        <w:tab/>
        <w:t>сведения (выписка) из Единого государственного реестра недвижимости (ЕГРН).</w:t>
      </w:r>
    </w:p>
    <w:p w14:paraId="06FC021E" w14:textId="77777777" w:rsidR="004677D9" w:rsidRPr="004677D9" w:rsidRDefault="004677D9" w:rsidP="004677D9">
      <w:pPr>
        <w:pStyle w:val="1"/>
        <w:tabs>
          <w:tab w:val="left" w:pos="15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4677D9">
        <w:rPr>
          <w:sz w:val="24"/>
          <w:szCs w:val="24"/>
        </w:rPr>
        <w:t xml:space="preserve">- </w:t>
      </w:r>
      <w:r w:rsidRPr="004677D9">
        <w:rPr>
          <w:sz w:val="24"/>
          <w:szCs w:val="24"/>
        </w:rPr>
        <w:tab/>
      </w:r>
      <w:r w:rsidRPr="004677D9">
        <w:rPr>
          <w:color w:val="000000"/>
          <w:sz w:val="24"/>
          <w:szCs w:val="24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14:paraId="0CE9E316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14:paraId="03B98096" w14:textId="77777777"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5"/>
      <w:bookmarkEnd w:id="1"/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14:paraId="7E86B9CE" w14:textId="77777777"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11930056" w14:textId="77777777"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F809751" w14:textId="77777777"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1339E17C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210-ФЗ;</w:t>
      </w:r>
    </w:p>
    <w:p w14:paraId="2E8C0A78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4D7A6ED1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6CFA1DDE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258B499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 w:rsidRPr="004677D9">
        <w:rPr>
          <w:rFonts w:ascii="Times New Roman" w:hAnsi="Times New Roman" w:cs="Times New Roman"/>
          <w:sz w:val="24"/>
          <w:szCs w:val="24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3015419A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A8279A0" w14:textId="77777777"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3A80D04F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129"/>
      <w:bookmarkStart w:id="3" w:name="P134"/>
      <w:bookmarkEnd w:id="2"/>
      <w:bookmarkEnd w:id="3"/>
      <w:r w:rsidRPr="004677D9">
        <w:rPr>
          <w:rFonts w:ascii="Times New Roman" w:hAnsi="Times New Roman" w:cs="Times New Roman"/>
          <w:sz w:val="24"/>
          <w:szCs w:val="24"/>
        </w:rPr>
        <w:t xml:space="preserve">2.9. Основания для </w:t>
      </w: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услуги:</w:t>
      </w:r>
    </w:p>
    <w:p w14:paraId="7AC430BA" w14:textId="77777777" w:rsidR="004677D9" w:rsidRPr="004677D9" w:rsidRDefault="004677D9" w:rsidP="00467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hAnsi="Times New Roman" w:cs="Times New Roman"/>
          <w:sz w:val="24"/>
          <w:szCs w:val="24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538E3B17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подпунктами 2, 3 </w:t>
      </w:r>
      <w:hyperlink w:anchor="P112" w:history="1">
        <w:r w:rsidRPr="004677D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 2.6</w:t>
        </w:r>
      </w:hyperlink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127DD460" w14:textId="77777777" w:rsidR="004677D9" w:rsidRPr="004677D9" w:rsidRDefault="004677D9" w:rsidP="00467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4677D9">
        <w:rPr>
          <w:rFonts w:ascii="Times New Roman" w:hAnsi="Times New Roman" w:cs="Times New Roman"/>
          <w:sz w:val="24"/>
          <w:szCs w:val="24"/>
        </w:rPr>
        <w:t>:</w:t>
      </w:r>
    </w:p>
    <w:p w14:paraId="00491363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14:paraId="0E796C66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34037B5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противоречивых сведений в заявлении и приложенных к нему документах;</w:t>
      </w:r>
    </w:p>
    <w:p w14:paraId="31A5FADF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795FA14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государстве);</w:t>
      </w:r>
    </w:p>
    <w:p w14:paraId="5FA7AC87" w14:textId="77777777"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7B43161B" w14:textId="77777777" w:rsidR="00AB2221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(приложение 7 к административному регламенту).</w:t>
      </w:r>
    </w:p>
    <w:p w14:paraId="32AB5205" w14:textId="77777777" w:rsidR="00AB2221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14:paraId="71765F02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</w:t>
      </w:r>
      <w:r w:rsidRPr="00AB2221">
        <w:rPr>
          <w:rFonts w:ascii="Times New Roman" w:hAnsi="Times New Roman" w:cs="Times New Roman"/>
          <w:sz w:val="24"/>
          <w:szCs w:val="24"/>
        </w:rPr>
        <w:t>:</w:t>
      </w:r>
    </w:p>
    <w:p w14:paraId="6527BDB8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1) 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заявление о перераспределении земельных участков подано в случаях, не предусмотренных </w:t>
      </w:r>
      <w:hyperlink r:id="rId9" w:history="1">
        <w:r w:rsidRPr="00AB2221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14:paraId="40A62E8F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не представлено в письменной форме согласие лиц, указанных в </w:t>
      </w:r>
      <w:hyperlink r:id="rId10" w:history="1">
        <w:r w:rsidRPr="00AB2221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4255014F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3)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</w:t>
      </w:r>
      <w:r w:rsidRPr="00AB2221">
        <w:rPr>
          <w:rFonts w:ascii="Times New Roman" w:hAnsi="Times New Roman" w:cs="Times New Roman"/>
          <w:sz w:val="24"/>
          <w:szCs w:val="24"/>
        </w:rPr>
        <w:lastRenderedPageBreak/>
        <w:t xml:space="preserve">сервитута, публичного сервитута, или объекта, размещенного в соответствии с </w:t>
      </w:r>
      <w:hyperlink r:id="rId11" w:history="1">
        <w:r w:rsidRPr="00AB2221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14:paraId="522019FA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4)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2" w:history="1">
        <w:r w:rsidRPr="00AB2221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14:paraId="34916356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5)</w:t>
      </w:r>
      <w:r w:rsidRPr="00AB2221">
        <w:rPr>
          <w:rFonts w:ascii="Times New Roman" w:hAnsi="Times New Roman" w:cs="Times New Roman"/>
          <w:sz w:val="24"/>
          <w:szCs w:val="24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489CBA13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6)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3" w:history="1">
        <w:r w:rsidRPr="00AB2221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3F9B50F4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7)</w:t>
      </w:r>
      <w:r w:rsidRPr="00AB2221">
        <w:rPr>
          <w:rFonts w:ascii="Times New Roman" w:hAnsi="Times New Roman" w:cs="Times New Roman"/>
          <w:sz w:val="24"/>
          <w:szCs w:val="24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447D899D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8)</w:t>
      </w:r>
      <w:r w:rsidRPr="00AB2221">
        <w:rPr>
          <w:rFonts w:ascii="Times New Roman" w:hAnsi="Times New Roman" w:cs="Times New Roman"/>
          <w:sz w:val="24"/>
          <w:szCs w:val="24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1F15383C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9)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 w:rsidRPr="00AB2221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 w:rsidRPr="00AB2221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AB2221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14:paraId="0C1B145E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10)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 w:rsidRPr="00AB22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недвижимости»;</w:t>
      </w:r>
    </w:p>
    <w:p w14:paraId="05E900F7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14:paraId="56D6BAA7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12) </w:t>
      </w:r>
      <w:r w:rsidRPr="00AB2221">
        <w:rPr>
          <w:rFonts w:ascii="Times New Roman" w:hAnsi="Times New Roman" w:cs="Times New Roman"/>
          <w:sz w:val="24"/>
          <w:szCs w:val="24"/>
        </w:rPr>
        <w:tab/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6C377FB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13) </w:t>
      </w:r>
      <w:r w:rsidRPr="00AB2221">
        <w:rPr>
          <w:rFonts w:ascii="Times New Roman" w:hAnsi="Times New Roman" w:cs="Times New Roman"/>
          <w:sz w:val="24"/>
          <w:szCs w:val="24"/>
        </w:rPr>
        <w:tab/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3DE8D76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14:paraId="5BE5A0F6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Pr="00AB2221">
        <w:rPr>
          <w:rFonts w:ascii="Times New Roman" w:hAnsi="Times New Roman" w:cs="Times New Roman"/>
          <w:sz w:val="24"/>
          <w:szCs w:val="24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135CE6F2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16)</w:t>
      </w:r>
      <w:r w:rsidRPr="00AB2221">
        <w:rPr>
          <w:rFonts w:ascii="Times New Roman" w:hAnsi="Times New Roman" w:cs="Times New Roman"/>
          <w:sz w:val="24"/>
          <w:szCs w:val="24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E1482C4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17) </w:t>
      </w:r>
      <w:r w:rsidRPr="00AB2221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собственности (государственная собственность на которые не разграничена);</w:t>
      </w:r>
    </w:p>
    <w:p w14:paraId="23E98387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18) </w:t>
      </w:r>
      <w:r w:rsidRPr="00AB2221">
        <w:rPr>
          <w:rFonts w:ascii="Times New Roman" w:hAnsi="Times New Roman" w:cs="Times New Roman"/>
          <w:sz w:val="24"/>
          <w:szCs w:val="24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14:paraId="5067A24A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19)</w:t>
      </w:r>
      <w:r w:rsidRPr="00AB2221">
        <w:rPr>
          <w:rFonts w:ascii="Times New Roman" w:hAnsi="Times New Roman" w:cs="Times New Roman"/>
          <w:sz w:val="24"/>
          <w:szCs w:val="24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32C9DF54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обоснованным и содержать указание на основания отказа, предусмотренные настоящим административным регламентом.</w:t>
      </w:r>
    </w:p>
    <w:p w14:paraId="05896951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2.10.1. Исчерпывающий перечень оснований для возврата заявления и документов заявителю.</w:t>
      </w:r>
    </w:p>
    <w:p w14:paraId="039A0D10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1) </w:t>
      </w:r>
      <w:r w:rsidRPr="00AB2221">
        <w:rPr>
          <w:rFonts w:ascii="Times New Roman" w:hAnsi="Times New Roman" w:cs="Times New Roman"/>
          <w:sz w:val="24"/>
          <w:szCs w:val="24"/>
        </w:rPr>
        <w:tab/>
        <w:t>заявление не соответствует требованиям подпункта 1 пункта 2.6 административного регламента;</w:t>
      </w:r>
    </w:p>
    <w:p w14:paraId="47F3E0F9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2) </w:t>
      </w:r>
      <w:r w:rsidRPr="00AB2221">
        <w:rPr>
          <w:rFonts w:ascii="Times New Roman" w:hAnsi="Times New Roman" w:cs="Times New Roman"/>
          <w:sz w:val="24"/>
          <w:szCs w:val="24"/>
        </w:rPr>
        <w:tab/>
        <w:t>заявление подано в орган местного самоуправления, в полномочия которого не входит предоставление настоящей муниципальной услуги;</w:t>
      </w:r>
    </w:p>
    <w:p w14:paraId="720A9934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3)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к заявлению не приложены документы, предусмотренные подпунктами 3, 4, 5, 8 пункта 2.6 административного регламента. В случае установления оснований, указанных в пункте 2.10.1 административного регламента, Администрация возвращает заявление заявителю в течение 10 дней со дня поступления заявления. </w:t>
      </w:r>
    </w:p>
    <w:p w14:paraId="1BA45D8C" w14:textId="77777777"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Решение о возврате заявления должно быть обоснованным и содержать указание на основания, предусмотренные настоящим административным регламентом (приложение 4 к административному регламенту).</w:t>
      </w:r>
    </w:p>
    <w:p w14:paraId="0BA58EDE" w14:textId="77777777" w:rsidR="00AB2221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14:paraId="6966874E" w14:textId="009FD977" w:rsidR="00AB2221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2.11.1 Плата за выполнение кадастровых работ определяется в соответствии с договором подряда на выполнение кадастровых работ; </w:t>
      </w:r>
    </w:p>
    <w:p w14:paraId="3E929A06" w14:textId="710895C3" w:rsidR="004677D9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2.11.2. Плата за осуществление государственного кадастрового учета не взимается.</w:t>
      </w:r>
      <w:r w:rsidR="00B87CF3" w:rsidRPr="00AB2221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AB222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825F8EE" w14:textId="26FF89F9" w:rsidR="00B87CF3" w:rsidRDefault="00B87CF3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22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</w:t>
      </w:r>
      <w:r w:rsidR="00385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C32CA" w:rsidRPr="00CC32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2.16 изложить в следующей редакции:</w:t>
      </w:r>
    </w:p>
    <w:p w14:paraId="55DC76DF" w14:textId="77777777" w:rsidR="00CC32CA" w:rsidRPr="00CC32CA" w:rsidRDefault="00CC32CA" w:rsidP="00CC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C32CA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CC32CA">
        <w:rPr>
          <w:rFonts w:ascii="Times New Roman" w:hAnsi="Times New Roman" w:cs="Times New Roman"/>
          <w:sz w:val="24"/>
          <w:szCs w:val="24"/>
        </w:rPr>
        <w:t>2.16. Необходимыми и обязательными для предоставления муниципальной услуги являются:</w:t>
      </w:r>
    </w:p>
    <w:p w14:paraId="05C92CE5" w14:textId="77777777" w:rsidR="00CC32CA" w:rsidRPr="00CC32CA" w:rsidRDefault="00CC32CA" w:rsidP="00CC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2CA">
        <w:rPr>
          <w:rFonts w:ascii="Times New Roman" w:hAnsi="Times New Roman" w:cs="Times New Roman"/>
          <w:sz w:val="24"/>
          <w:szCs w:val="24"/>
        </w:rPr>
        <w:t>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14:paraId="11CC132D" w14:textId="62DD7373" w:rsidR="00CC32CA" w:rsidRPr="00CC32CA" w:rsidRDefault="00CC32CA" w:rsidP="00CC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2CA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r w:rsidRPr="00CC32CA">
        <w:rPr>
          <w:rFonts w:ascii="Times New Roman" w:hAnsi="Times New Roman" w:cs="Times New Roman"/>
          <w:sz w:val="24"/>
          <w:szCs w:val="24"/>
        </w:rPr>
        <w:t>».</w:t>
      </w:r>
    </w:p>
    <w:p w14:paraId="345CE27C" w14:textId="2FF4BCD2" w:rsidR="00CC32CA" w:rsidRPr="00494D0D" w:rsidRDefault="004C370B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</w:t>
      </w:r>
      <w:r w:rsidR="00494D0D"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пункте 3.1.1:</w:t>
      </w:r>
    </w:p>
    <w:p w14:paraId="5AFC9D87" w14:textId="311082D3" w:rsidR="00494D0D" w:rsidRP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8.1.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подпункте 1 вместо слова «дня» читать «рабочего дня».</w:t>
      </w:r>
    </w:p>
    <w:p w14:paraId="0917FD60" w14:textId="77777777" w:rsid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подпункте 2:</w:t>
      </w:r>
    </w:p>
    <w:p w14:paraId="6177A959" w14:textId="3A83A491" w:rsid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8.2.1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первом абзаце вместо цифры «26» читать «27».</w:t>
      </w:r>
    </w:p>
    <w:p w14:paraId="7790273F" w14:textId="71EF87B6" w:rsidR="00494D0D" w:rsidRPr="00494D0D" w:rsidRDefault="00494D0D" w:rsidP="0049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8.2.2.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втором абзаце вместо слов «41 дня» читать «42 дней».</w:t>
      </w:r>
    </w:p>
    <w:p w14:paraId="00C23DCF" w14:textId="7B889359" w:rsidR="00494D0D" w:rsidRP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8.3.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пункте 3 вместо слов « 2 дней» читать «1 дня».</w:t>
      </w:r>
    </w:p>
    <w:p w14:paraId="4189C40E" w14:textId="1F903FB3" w:rsid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2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r w:rsidR="002E1406" w:rsidRPr="002E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Пункты 3.1.2.2÷3.1.2.5 изложить в следующей редакции:</w:t>
      </w:r>
    </w:p>
    <w:p w14:paraId="52121027" w14:textId="77777777"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2E1406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дня.</w:t>
      </w:r>
    </w:p>
    <w:p w14:paraId="1A029424" w14:textId="77777777"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6FF9F919" w14:textId="77777777"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2E1406">
        <w:rPr>
          <w:sz w:val="24"/>
          <w:szCs w:val="24"/>
        </w:rPr>
        <w:t xml:space="preserve"> </w:t>
      </w:r>
      <w:r w:rsidRPr="002E1406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об отказе в приеме документов.</w:t>
      </w:r>
    </w:p>
    <w:p w14:paraId="63D633FC" w14:textId="77777777"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2B9526C9" w14:textId="77777777"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14:paraId="13FDB780" w14:textId="77777777"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0775721C" w14:textId="5ADB3A57" w:rsid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  <w:r w:rsidR="00670BC8">
        <w:rPr>
          <w:rFonts w:ascii="Times New Roman" w:hAnsi="Times New Roman" w:cs="Times New Roman"/>
          <w:sz w:val="24"/>
          <w:szCs w:val="24"/>
        </w:rPr>
        <w:t>2</w:t>
      </w:r>
    </w:p>
    <w:p w14:paraId="275A0601" w14:textId="3DF915D1" w:rsidR="00670BC8" w:rsidRDefault="00670BC8" w:rsidP="002E140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BC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E8D">
        <w:rPr>
          <w:rFonts w:ascii="Times New Roman" w:hAnsi="Times New Roman" w:cs="Times New Roman"/>
          <w:sz w:val="24"/>
          <w:szCs w:val="24"/>
        </w:rPr>
        <w:t>Пункты 3.1.3.2</w:t>
      </w:r>
      <w:r w:rsidRPr="002E1406">
        <w:rPr>
          <w:rFonts w:ascii="Times New Roman" w:eastAsiaTheme="minorEastAsia" w:hAnsi="Times New Roman" w:cs="Times New Roman"/>
          <w:sz w:val="24"/>
          <w:szCs w:val="24"/>
        </w:rPr>
        <w:t>÷</w:t>
      </w:r>
      <w:r w:rsidR="00EF0E8D">
        <w:rPr>
          <w:rFonts w:ascii="Times New Roman" w:eastAsiaTheme="minorEastAsia" w:hAnsi="Times New Roman" w:cs="Times New Roman"/>
          <w:sz w:val="24"/>
          <w:szCs w:val="24"/>
        </w:rPr>
        <w:t>3.1.3.5 изложить в следующей редакции:</w:t>
      </w:r>
    </w:p>
    <w:p w14:paraId="55BD89E0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EF0E8D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635F36A8" w14:textId="77777777" w:rsidR="00EF0E8D" w:rsidRPr="00EF0E8D" w:rsidRDefault="00EF0E8D" w:rsidP="00EF0E8D">
      <w:pPr>
        <w:pStyle w:val="ConsPlusNormal"/>
        <w:ind w:firstLine="709"/>
        <w:jc w:val="both"/>
        <w:rPr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EF0E8D">
        <w:rPr>
          <w:sz w:val="24"/>
          <w:szCs w:val="24"/>
        </w:rPr>
        <w:t xml:space="preserve"> </w:t>
      </w:r>
    </w:p>
    <w:p w14:paraId="56C0B487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EF0E8D">
        <w:rPr>
          <w:sz w:val="24"/>
          <w:szCs w:val="24"/>
        </w:rPr>
        <w:t xml:space="preserve"> </w:t>
      </w:r>
      <w:r w:rsidRPr="00EF0E8D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39DA95A8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в случае, предусмотренном п. 2.10.1. административного регламента, формирование и представление решения о возврате заявления и документов заявителю, а также заявления и документов должностному лицу Администрации, ответственному за принятие и подписание соответствующего решения, в течение 7 дней со дня окончания первой административной процедуры;</w:t>
      </w:r>
    </w:p>
    <w:p w14:paraId="11AC161E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4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Федерации»;</w:t>
      </w:r>
    </w:p>
    <w:p w14:paraId="11D92656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5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проекта: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</w:t>
      </w:r>
      <w:r w:rsidRPr="00EF0E8D">
        <w:rPr>
          <w:rFonts w:ascii="Times New Roman" w:hAnsi="Times New Roman" w:cs="Times New Roman"/>
          <w:sz w:val="24"/>
          <w:szCs w:val="24"/>
        </w:rPr>
        <w:lastRenderedPageBreak/>
        <w:t>находящихся в частной собственности / решения об утверждении схемы расположения земельного участка / решения о согласии на заключение соглашения о перераспределении земельных участков в соответствии с утвержденным проектом межевания территории / решения о возврате заявления и документов заявителю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14:paraId="52A075E0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14:paraId="70D6FAE6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</w:t>
      </w:r>
    </w:p>
    <w:p w14:paraId="0264324F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наличие / отсутствие оснований для возврата заявления и документов заявителю, установленных п. 2.10.1 административного регламента;</w:t>
      </w:r>
    </w:p>
    <w:p w14:paraId="58EAB1C7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14:paraId="3EB2F829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14:paraId="72E717B4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собственности;</w:t>
      </w:r>
    </w:p>
    <w:p w14:paraId="26855A4A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14:paraId="64E59323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564A7FC7" w14:textId="77777777"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 возврате заявления и документов заявителю;</w:t>
      </w:r>
    </w:p>
    <w:p w14:paraId="0314DBE0" w14:textId="2E630248" w:rsid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  <w:r w:rsidR="00A33CC1">
        <w:rPr>
          <w:rFonts w:ascii="Times New Roman" w:hAnsi="Times New Roman" w:cs="Times New Roman"/>
          <w:sz w:val="24"/>
          <w:szCs w:val="24"/>
        </w:rPr>
        <w:t>»</w:t>
      </w:r>
    </w:p>
    <w:p w14:paraId="275B4F29" w14:textId="2B7F6024" w:rsidR="00A33CC1" w:rsidRDefault="00A33CC1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В пункте 3.1.4.2 вместо слов « 2 дней» читать «1 дня».</w:t>
      </w:r>
    </w:p>
    <w:p w14:paraId="5098019F" w14:textId="6D00465C" w:rsidR="00A33CC1" w:rsidRDefault="00A33CC1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Пункт 3.2.5.1 изложить в следующей редакции:</w:t>
      </w:r>
    </w:p>
    <w:p w14:paraId="0213F4D3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hAnsi="Times New Roman" w:cs="Times New Roman"/>
          <w:sz w:val="24"/>
          <w:szCs w:val="24"/>
        </w:rPr>
        <w:t xml:space="preserve">« </w:t>
      </w:r>
      <w:r w:rsidRPr="00A33CC1">
        <w:rPr>
          <w:rFonts w:ascii="Times New Roman" w:eastAsia="Calibri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 .</w:t>
      </w:r>
    </w:p>
    <w:p w14:paraId="52A3FB39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77E998DD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14:paraId="579A615A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8959854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E01B829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23030172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55B3254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14:paraId="56A69808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50234ABD" w14:textId="77777777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4F71AB6" w14:textId="2EE7CBEB"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  <w:r w:rsidRPr="00A33CC1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D86C7AC" w14:textId="75840294" w:rsid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A33CC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3D0">
        <w:rPr>
          <w:rFonts w:ascii="Times New Roman" w:eastAsia="Calibri" w:hAnsi="Times New Roman" w:cs="Times New Roman"/>
          <w:sz w:val="24"/>
          <w:szCs w:val="24"/>
        </w:rPr>
        <w:t>В пункте 3.3.2 вместо цифры «5» читать «3».</w:t>
      </w:r>
    </w:p>
    <w:p w14:paraId="6463DB87" w14:textId="7D9B4387" w:rsidR="000403D0" w:rsidRDefault="000403D0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D0">
        <w:rPr>
          <w:rFonts w:ascii="Times New Roman" w:eastAsia="Calibri" w:hAnsi="Times New Roman" w:cs="Times New Roman"/>
          <w:b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 Пункт 6.3 изложить в следующей редакции:</w:t>
      </w:r>
    </w:p>
    <w:p w14:paraId="423F708C" w14:textId="77777777"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eastAsia="Calibri" w:hAnsi="Times New Roman" w:cs="Times New Roman"/>
          <w:sz w:val="24"/>
          <w:szCs w:val="24"/>
        </w:rPr>
        <w:t>«</w:t>
      </w:r>
      <w:r w:rsidRPr="000403D0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следующего факта:</w:t>
      </w:r>
    </w:p>
    <w:p w14:paraId="16CD76EA" w14:textId="77777777"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заявителем неполного комплекта документов, указанных в </w:t>
      </w:r>
      <w:hyperlink w:anchor="P167" w:history="1">
        <w:r w:rsidRPr="000403D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403D0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0403D0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0403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6357B07E" w14:textId="77777777"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14:paraId="361AC889" w14:textId="77777777"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3C8C05CA" w14:textId="135834E0"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18" w:history="1">
        <w:r w:rsidRPr="000403D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0403D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8</w:t>
      </w:r>
      <w:r w:rsidRPr="000403D0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 w:rsidRPr="000403D0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9F12FD2" w14:textId="1CD1B5E6"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В приложении 2 наименование решения изложить в следующей редакции:</w:t>
      </w:r>
    </w:p>
    <w:p w14:paraId="343BEDAE" w14:textId="1E7E6C4F"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03D0">
        <w:rPr>
          <w:rFonts w:ascii="Times New Roman" w:hAnsi="Times New Roman" w:cs="Times New Roman"/>
          <w:sz w:val="24"/>
          <w:szCs w:val="24"/>
        </w:rPr>
        <w:t>Об утверждении схемы распо</w:t>
      </w:r>
      <w:r>
        <w:rPr>
          <w:rFonts w:ascii="Times New Roman" w:hAnsi="Times New Roman" w:cs="Times New Roman"/>
          <w:sz w:val="24"/>
          <w:szCs w:val="24"/>
        </w:rPr>
        <w:t xml:space="preserve">ложения земельного участка </w:t>
      </w:r>
      <w:r w:rsidRPr="000403D0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EE512AD" w14:textId="77777777"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3:</w:t>
      </w:r>
    </w:p>
    <w:p w14:paraId="392FEB54" w14:textId="0C15BD7D"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b/>
          <w:sz w:val="24"/>
          <w:szCs w:val="24"/>
        </w:rPr>
        <w:t>16.1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E9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аименование решения изложить в следующей редакции:</w:t>
      </w:r>
    </w:p>
    <w:p w14:paraId="7E63C84F" w14:textId="35CF7DBC"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03D0">
        <w:rPr>
          <w:rFonts w:ascii="Times New Roman" w:hAnsi="Times New Roman" w:cs="Times New Roman"/>
          <w:sz w:val="24"/>
          <w:szCs w:val="24"/>
        </w:rPr>
        <w:t xml:space="preserve">Согласие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соглашения о перераспределении </w:t>
      </w:r>
      <w:r w:rsidRPr="000403D0">
        <w:rPr>
          <w:rFonts w:ascii="Times New Roman" w:hAnsi="Times New Roman" w:cs="Times New Roman"/>
          <w:sz w:val="24"/>
          <w:szCs w:val="24"/>
        </w:rPr>
        <w:t>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30DE68B" w14:textId="77F33EAD"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b/>
          <w:sz w:val="24"/>
          <w:szCs w:val="24"/>
        </w:rPr>
        <w:t>16</w:t>
      </w:r>
      <w:r w:rsidRPr="00E96E97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E97">
        <w:rPr>
          <w:rFonts w:ascii="Times New Roman" w:hAnsi="Times New Roman" w:cs="Times New Roman"/>
          <w:sz w:val="24"/>
          <w:szCs w:val="24"/>
        </w:rPr>
        <w:t>Слова «собственности субъекта Российской Федерации» исключить.</w:t>
      </w:r>
    </w:p>
    <w:p w14:paraId="487A94CB" w14:textId="1123EBE5" w:rsidR="000403D0" w:rsidRDefault="00E96E97" w:rsidP="00E96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E97">
        <w:rPr>
          <w:rFonts w:ascii="Times New Roman" w:eastAsia="Calibri" w:hAnsi="Times New Roman" w:cs="Times New Roman"/>
          <w:b/>
          <w:sz w:val="24"/>
          <w:szCs w:val="24"/>
        </w:rPr>
        <w:t xml:space="preserve">         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B6212">
        <w:rPr>
          <w:rFonts w:ascii="Times New Roman" w:eastAsia="Calibri" w:hAnsi="Times New Roman" w:cs="Times New Roman"/>
          <w:sz w:val="24"/>
          <w:szCs w:val="24"/>
        </w:rPr>
        <w:t xml:space="preserve"> Дополнить приложениями 6, 7 и 8 следующего содержания:</w:t>
      </w:r>
    </w:p>
    <w:p w14:paraId="6E488A0D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eastAsia="Calibri" w:hAnsi="Times New Roman" w:cs="Times New Roman"/>
          <w:sz w:val="24"/>
          <w:szCs w:val="24"/>
        </w:rPr>
        <w:t>«</w:t>
      </w:r>
      <w:r w:rsidRPr="009B6212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6FE50423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DCB6D0" w14:textId="77777777"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15E2C65" w14:textId="77777777"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№ _____ </w:t>
      </w:r>
    </w:p>
    <w:p w14:paraId="64D9E892" w14:textId="77777777"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</w:p>
    <w:p w14:paraId="16BC06A1" w14:textId="77777777"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656FCF2" w14:textId="77777777"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г.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г. ________________</w:t>
      </w:r>
    </w:p>
    <w:p w14:paraId="12329B12" w14:textId="77777777"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73BC22" w14:textId="77777777" w:rsidR="009B6212" w:rsidRPr="009B6212" w:rsidRDefault="009B6212" w:rsidP="009B6212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053FD8" w14:textId="77777777" w:rsidR="009B6212" w:rsidRPr="009B6212" w:rsidRDefault="009B6212" w:rsidP="009B6212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 ,</w:t>
      </w:r>
    </w:p>
    <w:p w14:paraId="356EECA1" w14:textId="77777777"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14:paraId="7B78A7F0" w14:textId="77777777"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 _____________________________________________________________________ ,</w:t>
      </w:r>
    </w:p>
    <w:p w14:paraId="5ECF9F04" w14:textId="77777777"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14:paraId="5E144DF8" w14:textId="77777777"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 __________________________________________________ , именуемый в дальнейшем "Сторона 1", и________________________________________ , ____________________ года рождения, паспорт серия _______ номер _______________ , выдан ______________________  _______________года, код подразделения__________ , зарегистрированный по адресу: _______________________________________________, именуемый в дальнейшем "Сторона 2", вместе именуемые "Стороны", заключили настоящее Соглашение о нижеследующем (далее - Соглашение):</w:t>
      </w:r>
    </w:p>
    <w:p w14:paraId="4C00040D" w14:textId="77777777"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A84236" w14:textId="77777777" w:rsidR="009B6212" w:rsidRPr="009B6212" w:rsidRDefault="009B6212" w:rsidP="009B6212">
      <w:pPr>
        <w:keepNext/>
        <w:keepLines/>
        <w:widowControl w:val="0"/>
        <w:numPr>
          <w:ilvl w:val="0"/>
          <w:numId w:val="5"/>
        </w:numPr>
        <w:tabs>
          <w:tab w:val="left" w:pos="313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6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Соглашения</w:t>
      </w:r>
      <w:bookmarkEnd w:id="4"/>
    </w:p>
    <w:p w14:paraId="4D00E324" w14:textId="77777777" w:rsidR="009B6212" w:rsidRPr="009B6212" w:rsidRDefault="009B6212" w:rsidP="009B6212">
      <w:pPr>
        <w:pStyle w:val="a8"/>
        <w:widowControl w:val="0"/>
        <w:numPr>
          <w:ilvl w:val="1"/>
          <w:numId w:val="5"/>
        </w:numPr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_______кв. м, с кадастровым номером _______________, и земель/земельного</w:t>
      </w:r>
    </w:p>
    <w:p w14:paraId="3616A788" w14:textId="77777777" w:rsidR="009B6212" w:rsidRPr="009B6212" w:rsidRDefault="009B6212" w:rsidP="009B6212">
      <w:pPr>
        <w:widowControl w:val="0"/>
        <w:spacing w:after="18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участка (земельных участков), находящегося (находящихся) в муниципальной собственности (государственная собственность на который (которые) не разграничена): 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</w:t>
      </w:r>
    </w:p>
    <w:p w14:paraId="1E25E2E0" w14:textId="77777777" w:rsidR="009B6212" w:rsidRPr="009B6212" w:rsidRDefault="009B6212" w:rsidP="009B6212">
      <w:pPr>
        <w:widowControl w:val="0"/>
        <w:spacing w:after="18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14:paraId="2E7D7661" w14:textId="77777777" w:rsidR="009B6212" w:rsidRPr="009B6212" w:rsidRDefault="009B6212" w:rsidP="009B6212">
      <w:pPr>
        <w:widowControl w:val="0"/>
        <w:numPr>
          <w:ilvl w:val="1"/>
          <w:numId w:val="5"/>
        </w:numPr>
        <w:tabs>
          <w:tab w:val="left" w:pos="1071"/>
        </w:tabs>
        <w:spacing w:after="18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_________________________________, площадью ________ кв. м, с кадастровым номером ___________________, категория земель: ________________, вид разрешенного использования: __________________(далее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_________, категория земель: ___________________, вид разрешенного использования: ___________________, на который возникает право муниципальной собственности (государственная собственность на который (которые) не разграничена).</w:t>
      </w:r>
    </w:p>
    <w:p w14:paraId="1E333A43" w14:textId="77777777" w:rsidR="009B6212" w:rsidRPr="009B6212" w:rsidRDefault="009B6212" w:rsidP="009B6212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*1.2. В результате перераспределения, в соответствии с проектом межевания территории, утвержденным _______________, образован земельный участок по адресу: _____________, площадью</w:t>
      </w:r>
      <w:r w:rsidRPr="009B6212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 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 м, с кадастровым номером ____________, категория земель: ______________________, вид разрешенного использования: __________________(далее - Участок) и земельный участок (земельные участки) площадью _______ кв. м, с кадастровым номером _______________, категория земель: _________________, вид разрешенного использования: _________________, на который возникает право муниципальной собственности (государственная собственность на который (которые) не разграничена).</w:t>
      </w:r>
    </w:p>
    <w:p w14:paraId="2E4ED9B5" w14:textId="77777777" w:rsidR="009B6212" w:rsidRPr="009B6212" w:rsidRDefault="009B6212" w:rsidP="009B6212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202C587" w14:textId="77777777" w:rsidR="009B6212" w:rsidRPr="009B6212" w:rsidRDefault="009B6212" w:rsidP="009B6212">
      <w:pPr>
        <w:widowControl w:val="0"/>
        <w:numPr>
          <w:ilvl w:val="1"/>
          <w:numId w:val="6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5F609E8A" w14:textId="77777777" w:rsidR="009B6212" w:rsidRPr="009B6212" w:rsidRDefault="009B6212" w:rsidP="009B6212">
      <w:pPr>
        <w:widowControl w:val="0"/>
        <w:numPr>
          <w:ilvl w:val="1"/>
          <w:numId w:val="6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_______________________ с присвоением регистрационного номера.</w:t>
      </w:r>
    </w:p>
    <w:p w14:paraId="18AEED73" w14:textId="77777777" w:rsidR="009B6212" w:rsidRPr="009B6212" w:rsidRDefault="009B6212" w:rsidP="009B6212">
      <w:pPr>
        <w:keepNext/>
        <w:keepLines/>
        <w:widowControl w:val="0"/>
        <w:numPr>
          <w:ilvl w:val="0"/>
          <w:numId w:val="6"/>
        </w:numPr>
        <w:tabs>
          <w:tab w:val="left" w:pos="349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38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5"/>
    </w:p>
    <w:p w14:paraId="09D81C0A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097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9B6212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 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(________миллиона ________ тысяч__________ рублей ___________</w:t>
      </w:r>
      <w:r w:rsidRPr="009B6212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42B85525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08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____________________________________.</w:t>
      </w:r>
    </w:p>
    <w:p w14:paraId="34A7380C" w14:textId="77777777"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53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0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6"/>
    </w:p>
    <w:p w14:paraId="0E1DE267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090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</w:p>
    <w:p w14:paraId="2B834C2E" w14:textId="77777777" w:rsidR="009B6212" w:rsidRPr="009B6212" w:rsidRDefault="009B6212" w:rsidP="009B6212">
      <w:pPr>
        <w:widowControl w:val="0"/>
        <w:spacing w:after="24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3.1.1.__________________________________________________________________</w:t>
      </w:r>
    </w:p>
    <w:p w14:paraId="670E547B" w14:textId="77777777" w:rsidR="009B6212" w:rsidRPr="009B6212" w:rsidRDefault="009B6212" w:rsidP="009B6212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 _________________________________________________________________</w:t>
      </w:r>
    </w:p>
    <w:p w14:paraId="2BCBCF5F" w14:textId="77777777" w:rsidR="009B6212" w:rsidRPr="009B6212" w:rsidRDefault="009B6212" w:rsidP="009B6212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 _________________________________________________________________</w:t>
      </w:r>
    </w:p>
    <w:p w14:paraId="44DF3D70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4344C7EE" w14:textId="77777777"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2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42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7"/>
    </w:p>
    <w:p w14:paraId="40B6D1EC" w14:textId="77777777" w:rsidR="009B6212" w:rsidRPr="009B6212" w:rsidRDefault="009B6212" w:rsidP="009B6212">
      <w:pPr>
        <w:keepNext/>
        <w:keepLines/>
        <w:widowControl w:val="0"/>
        <w:tabs>
          <w:tab w:val="left" w:pos="382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0A02A1E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14:paraId="5B7CA381" w14:textId="77777777"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996733" w14:textId="77777777" w:rsidR="009B6212" w:rsidRPr="009B6212" w:rsidRDefault="009B6212" w:rsidP="009B6212">
      <w:pPr>
        <w:widowControl w:val="0"/>
        <w:numPr>
          <w:ilvl w:val="2"/>
          <w:numId w:val="7"/>
        </w:numPr>
        <w:tabs>
          <w:tab w:val="left" w:pos="133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3318F97A" w14:textId="77777777" w:rsidR="009B6212" w:rsidRPr="009B6212" w:rsidRDefault="009B6212" w:rsidP="009B6212">
      <w:pPr>
        <w:widowControl w:val="0"/>
        <w:tabs>
          <w:tab w:val="left" w:pos="133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279103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14:paraId="68F31C2B" w14:textId="77777777"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18C9608" w14:textId="77777777" w:rsidR="009B6212" w:rsidRPr="009B6212" w:rsidRDefault="009B6212" w:rsidP="009B6212">
      <w:pPr>
        <w:widowControl w:val="0"/>
        <w:numPr>
          <w:ilvl w:val="2"/>
          <w:numId w:val="7"/>
        </w:numPr>
        <w:tabs>
          <w:tab w:val="left" w:pos="134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срок не позднее ______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Ленинградской области 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196486C7" w14:textId="77777777" w:rsidR="009B6212" w:rsidRPr="009B6212" w:rsidRDefault="009B6212" w:rsidP="009B6212">
      <w:pPr>
        <w:widowControl w:val="0"/>
        <w:tabs>
          <w:tab w:val="left" w:pos="1340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09339EA" w14:textId="77777777" w:rsidR="009B6212" w:rsidRPr="009B6212" w:rsidRDefault="009B6212" w:rsidP="009B6212">
      <w:pPr>
        <w:widowControl w:val="0"/>
        <w:numPr>
          <w:ilvl w:val="2"/>
          <w:numId w:val="7"/>
        </w:numPr>
        <w:tabs>
          <w:tab w:val="left" w:pos="133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14:paraId="6B2193A2" w14:textId="77777777"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44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Возникновение права собственности</w:t>
      </w:r>
      <w:bookmarkEnd w:id="8"/>
    </w:p>
    <w:p w14:paraId="02298E97" w14:textId="77777777" w:rsidR="009B6212" w:rsidRPr="009B6212" w:rsidRDefault="009B6212" w:rsidP="009B6212">
      <w:pPr>
        <w:widowControl w:val="0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Ленинградской области, право собственности на Участок возникает у Стороны 2 с момента такой регистрации.</w:t>
      </w:r>
    </w:p>
    <w:p w14:paraId="0F4FD727" w14:textId="77777777" w:rsidR="009B6212" w:rsidRPr="009B6212" w:rsidRDefault="009B6212" w:rsidP="009B6212">
      <w:pPr>
        <w:widowControl w:val="0"/>
        <w:spacing w:after="30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04FDB1AA" w14:textId="77777777"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46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9"/>
    </w:p>
    <w:p w14:paraId="13957D9C" w14:textId="77777777" w:rsidR="009B6212" w:rsidRPr="009B6212" w:rsidRDefault="009B6212" w:rsidP="009B6212">
      <w:pPr>
        <w:widowControl w:val="0"/>
        <w:spacing w:after="300" w:line="26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69007BA6" w14:textId="77777777"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2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48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0"/>
    </w:p>
    <w:p w14:paraId="52946F10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Сторонами.</w:t>
      </w:r>
    </w:p>
    <w:p w14:paraId="237597E6" w14:textId="77777777"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1511949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4F43F157" w14:textId="77777777"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C8E7F21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01AFFDBE" w14:textId="77777777" w:rsidR="009B6212" w:rsidRPr="009B6212" w:rsidRDefault="009B6212" w:rsidP="009B6212">
      <w:pPr>
        <w:widowControl w:val="0"/>
        <w:tabs>
          <w:tab w:val="left" w:pos="1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A6131A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14:paraId="1937A551" w14:textId="77777777" w:rsidR="009B6212" w:rsidRPr="009B6212" w:rsidRDefault="009B6212" w:rsidP="009B6212">
      <w:pPr>
        <w:widowControl w:val="0"/>
        <w:tabs>
          <w:tab w:val="left" w:pos="1125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6CDC8E1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Ленинградской области).</w:t>
      </w:r>
    </w:p>
    <w:p w14:paraId="1FA018E9" w14:textId="77777777"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50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1"/>
    </w:p>
    <w:p w14:paraId="5BE86CD2" w14:textId="77777777"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14:paraId="7EA3ADBF" w14:textId="77777777"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p w14:paraId="684D6315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DF0FA4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67FFD0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CDA482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2CCFD1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2D4E6E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26B311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B07C9A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A8E939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082246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7A6DA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68E7B8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8E2E3F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910DC4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C9DABE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D969E4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C01285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9335C2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822B38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C0D1B7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3A5988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89A094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E2365E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4C7D81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779109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03D193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8BBCEF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DBF011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95B4D0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46541F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160AD1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51A9E0CC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D21C919" w14:textId="77777777" w:rsidR="009B6212" w:rsidRPr="009B6212" w:rsidRDefault="009B6212" w:rsidP="009B62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2CBFDE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13C95DD3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адрес:___________________________</w:t>
      </w:r>
    </w:p>
    <w:p w14:paraId="2F2127A4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25FA9D11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1A684A87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2DFFDD1C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4BD23A43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14:paraId="5B11F3EE" w14:textId="77777777"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AC7D843" w14:textId="77777777"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FC06445" w14:textId="77777777"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РЕШЕНИЕ</w:t>
      </w:r>
    </w:p>
    <w:p w14:paraId="52D3946A" w14:textId="77777777"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</w:t>
      </w:r>
    </w:p>
    <w:p w14:paraId="19F18F2F" w14:textId="77777777"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630ECE65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EE1B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 _________________, Вам отказано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068B4D7D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6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приеме документов, необходимых для предоставления муниципальной услуги</w:t>
      </w: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28796C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6E2E1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A7F85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AEA7A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102505E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10D1FE58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7216D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A39ED" w14:textId="77777777"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FF15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                   ____________</w:t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6212">
        <w:rPr>
          <w:rFonts w:ascii="Times New Roman" w:hAnsi="Times New Roman" w:cs="Times New Roman"/>
          <w:sz w:val="24"/>
          <w:szCs w:val="24"/>
        </w:rPr>
        <w:tab/>
        <w:t xml:space="preserve">      _________________</w:t>
      </w:r>
    </w:p>
    <w:p w14:paraId="7E129521" w14:textId="77777777" w:rsidR="009B6212" w:rsidRPr="009B6212" w:rsidRDefault="009B6212" w:rsidP="009B621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     (должность)</w:t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  <w:t xml:space="preserve">                             (ФИО)</w:t>
      </w:r>
    </w:p>
    <w:p w14:paraId="29EFFE4A" w14:textId="77777777"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B6212" w:rsidRPr="009B6212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76FB148D" w14:textId="77777777"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14:paraId="195063DB" w14:textId="77777777"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137B23" w14:textId="77777777"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5267B87E" w14:textId="77777777"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01D9E40" w14:textId="77777777"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B4CED58" w14:textId="77777777"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113A189F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CCF4275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(Ф.И.О. физического лица и адрес проживания / наименование организации и ИНН)</w:t>
      </w:r>
    </w:p>
    <w:p w14:paraId="36357346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14:paraId="3B940624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(Ф.И.О. представителя заявителя и реквизиты доверенности)</w:t>
      </w:r>
    </w:p>
    <w:p w14:paraId="38BC7862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1631142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4099D9A8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тел. __________________________________________________</w:t>
      </w:r>
    </w:p>
    <w:p w14:paraId="693FE336" w14:textId="77777777"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эл. почта ______________________________________________</w:t>
      </w:r>
    </w:p>
    <w:p w14:paraId="52FC7F02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15B40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383672D4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9B621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1BDFFAEC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9E348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14:paraId="62814028" w14:textId="77777777" w:rsidR="009B6212" w:rsidRPr="009B6212" w:rsidRDefault="009B6212" w:rsidP="009B62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9B6212">
        <w:rPr>
          <w:rFonts w:ascii="Times New Roman" w:hAnsi="Times New Roman" w:cs="Times New Roman"/>
          <w:sz w:val="24"/>
          <w:szCs w:val="24"/>
        </w:rPr>
        <w:t>(наименование услуги в соответствии административным регламентом)</w:t>
      </w:r>
    </w:p>
    <w:p w14:paraId="13873A3E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14:paraId="45D20BBA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618C90C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5891C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3C9B00B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2B736AAB" w14:textId="77777777" w:rsidR="009B6212" w:rsidRPr="009B6212" w:rsidRDefault="009B6212" w:rsidP="009B62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FDF57" w14:textId="77777777" w:rsidR="009B6212" w:rsidRPr="009B6212" w:rsidRDefault="009B6212" w:rsidP="009B62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14:paraId="12B7CF72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lastRenderedPageBreak/>
        <w:t>Для получения услуги заявителю необходимо представить следующие документы:</w:t>
      </w:r>
    </w:p>
    <w:p w14:paraId="309DFCCA" w14:textId="77777777" w:rsidR="009B6212" w:rsidRPr="009B6212" w:rsidRDefault="009B6212" w:rsidP="009B62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7F7A9F3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 (указывается перечень документов в случае, если основанием для отказа является</w:t>
      </w:r>
    </w:p>
    <w:p w14:paraId="333F9D94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документов)</w:t>
      </w:r>
    </w:p>
    <w:p w14:paraId="2A8D097D" w14:textId="77777777" w:rsidR="009B6212" w:rsidRPr="009B6212" w:rsidRDefault="009B6212" w:rsidP="009B62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_________________________________________________________________</w:t>
      </w:r>
    </w:p>
    <w:p w14:paraId="7FB1C843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14:paraId="625CB9F5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6E384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М.П.</w:t>
      </w:r>
    </w:p>
    <w:p w14:paraId="12630DEE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A282B" w14:textId="77777777"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14:paraId="6F83E91D" w14:textId="77777777" w:rsidR="009B6212" w:rsidRPr="009B6212" w:rsidRDefault="009B6212" w:rsidP="009B621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____________       ____________________________________ _________ </w:t>
      </w:r>
      <w:r w:rsidRPr="009B6212">
        <w:rPr>
          <w:rFonts w:ascii="Times New Roman" w:hAnsi="Times New Roman" w:cs="Times New Roman"/>
          <w:sz w:val="24"/>
          <w:szCs w:val="24"/>
        </w:rPr>
        <w:softHyphen/>
      </w:r>
      <w:r w:rsidRPr="009B6212">
        <w:rPr>
          <w:rFonts w:ascii="Times New Roman" w:hAnsi="Times New Roman" w:cs="Times New Roman"/>
          <w:sz w:val="24"/>
          <w:szCs w:val="24"/>
        </w:rPr>
        <w:softHyphen/>
        <w:t xml:space="preserve">      _____________</w:t>
      </w:r>
    </w:p>
    <w:p w14:paraId="3292E22A" w14:textId="77777777" w:rsidR="009B6212" w:rsidRPr="009B6212" w:rsidRDefault="009B6212" w:rsidP="009B6212">
      <w:pPr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  <w:bookmarkStart w:id="12" w:name="_GoBack"/>
      <w:bookmarkEnd w:id="12"/>
    </w:p>
    <w:p w14:paraId="0FA6661F" w14:textId="31720DBA" w:rsidR="009B6212" w:rsidRPr="009B6212" w:rsidRDefault="009B6212" w:rsidP="00E96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828B7" w14:textId="6DBF4ED1" w:rsidR="00A33CC1" w:rsidRPr="009B6212" w:rsidRDefault="00A33CC1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6B863" w14:textId="698F9F55" w:rsidR="00EF0E8D" w:rsidRPr="009B6212" w:rsidRDefault="00EF0E8D" w:rsidP="002E14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88393" w14:textId="22AA6B9E" w:rsidR="002E1406" w:rsidRPr="009B6212" w:rsidRDefault="002E1406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5392D05" w14:textId="01772A59" w:rsidR="004677D9" w:rsidRPr="009B6212" w:rsidRDefault="004677D9" w:rsidP="00E0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77D9" w:rsidRPr="009B6212" w:rsidSect="0039137D">
      <w:headerReference w:type="default" r:id="rId1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A64D" w14:textId="77777777" w:rsidR="00637434" w:rsidRDefault="00637434" w:rsidP="00327D48">
      <w:pPr>
        <w:spacing w:after="0" w:line="240" w:lineRule="auto"/>
      </w:pPr>
      <w:r>
        <w:separator/>
      </w:r>
    </w:p>
  </w:endnote>
  <w:endnote w:type="continuationSeparator" w:id="0">
    <w:p w14:paraId="56213AE7" w14:textId="77777777" w:rsidR="00637434" w:rsidRDefault="0063743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2BAE" w14:textId="77777777" w:rsidR="00637434" w:rsidRDefault="00637434" w:rsidP="00327D48">
      <w:pPr>
        <w:spacing w:after="0" w:line="240" w:lineRule="auto"/>
      </w:pPr>
      <w:r>
        <w:separator/>
      </w:r>
    </w:p>
  </w:footnote>
  <w:footnote w:type="continuationSeparator" w:id="0">
    <w:p w14:paraId="393870B1" w14:textId="77777777" w:rsidR="00637434" w:rsidRDefault="00637434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8868"/>
      <w:docPartObj>
        <w:docPartGallery w:val="Page Numbers (Top of Page)"/>
        <w:docPartUnique/>
      </w:docPartObj>
    </w:sdtPr>
    <w:sdtContent>
      <w:p w14:paraId="4D29C607" w14:textId="237A0CCA" w:rsidR="00674EA4" w:rsidRDefault="00674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212">
          <w:rPr>
            <w:noProof/>
          </w:rPr>
          <w:t>16</w:t>
        </w:r>
        <w:r>
          <w:fldChar w:fldCharType="end"/>
        </w:r>
      </w:p>
    </w:sdtContent>
  </w:sdt>
  <w:p w14:paraId="569EE8C3" w14:textId="77777777" w:rsidR="00674EA4" w:rsidRDefault="00674E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7308"/>
    <w:rsid w:val="00012C22"/>
    <w:rsid w:val="000208CA"/>
    <w:rsid w:val="00025C2D"/>
    <w:rsid w:val="000264FD"/>
    <w:rsid w:val="000403D0"/>
    <w:rsid w:val="00060B6D"/>
    <w:rsid w:val="000625A2"/>
    <w:rsid w:val="00095EF9"/>
    <w:rsid w:val="000B28B4"/>
    <w:rsid w:val="000C0421"/>
    <w:rsid w:val="000F2BF0"/>
    <w:rsid w:val="000F392D"/>
    <w:rsid w:val="000F4556"/>
    <w:rsid w:val="000F7473"/>
    <w:rsid w:val="00104E98"/>
    <w:rsid w:val="00110616"/>
    <w:rsid w:val="001240FF"/>
    <w:rsid w:val="001712E6"/>
    <w:rsid w:val="00175F2B"/>
    <w:rsid w:val="001A6000"/>
    <w:rsid w:val="001A792E"/>
    <w:rsid w:val="001B2E10"/>
    <w:rsid w:val="001B6E20"/>
    <w:rsid w:val="001C4296"/>
    <w:rsid w:val="001C78EB"/>
    <w:rsid w:val="001D273A"/>
    <w:rsid w:val="001D6802"/>
    <w:rsid w:val="001D7B4C"/>
    <w:rsid w:val="001E6C85"/>
    <w:rsid w:val="001F4F81"/>
    <w:rsid w:val="00210B76"/>
    <w:rsid w:val="0021241B"/>
    <w:rsid w:val="00221D3E"/>
    <w:rsid w:val="00231107"/>
    <w:rsid w:val="00233E64"/>
    <w:rsid w:val="00244A25"/>
    <w:rsid w:val="00255DC3"/>
    <w:rsid w:val="00257B08"/>
    <w:rsid w:val="00261B19"/>
    <w:rsid w:val="00263498"/>
    <w:rsid w:val="002A6610"/>
    <w:rsid w:val="002B433D"/>
    <w:rsid w:val="002C2839"/>
    <w:rsid w:val="002D17EC"/>
    <w:rsid w:val="002D1EAA"/>
    <w:rsid w:val="002E1406"/>
    <w:rsid w:val="002E786B"/>
    <w:rsid w:val="00301D86"/>
    <w:rsid w:val="003031A1"/>
    <w:rsid w:val="00316C10"/>
    <w:rsid w:val="003210B5"/>
    <w:rsid w:val="0032751E"/>
    <w:rsid w:val="00327D48"/>
    <w:rsid w:val="0033504F"/>
    <w:rsid w:val="003367DA"/>
    <w:rsid w:val="003371D6"/>
    <w:rsid w:val="003375D5"/>
    <w:rsid w:val="00351DB6"/>
    <w:rsid w:val="00352C29"/>
    <w:rsid w:val="00366976"/>
    <w:rsid w:val="003725CB"/>
    <w:rsid w:val="003741EA"/>
    <w:rsid w:val="00385993"/>
    <w:rsid w:val="0039137D"/>
    <w:rsid w:val="003E0B43"/>
    <w:rsid w:val="003F1A7F"/>
    <w:rsid w:val="003F3F7A"/>
    <w:rsid w:val="00402B64"/>
    <w:rsid w:val="0042724F"/>
    <w:rsid w:val="004503C0"/>
    <w:rsid w:val="00466A03"/>
    <w:rsid w:val="004677D9"/>
    <w:rsid w:val="00481E9B"/>
    <w:rsid w:val="00494D0D"/>
    <w:rsid w:val="004B4542"/>
    <w:rsid w:val="004C0E4C"/>
    <w:rsid w:val="004C370B"/>
    <w:rsid w:val="004C566F"/>
    <w:rsid w:val="004F69F3"/>
    <w:rsid w:val="00547354"/>
    <w:rsid w:val="00582453"/>
    <w:rsid w:val="00586FEC"/>
    <w:rsid w:val="00591FE3"/>
    <w:rsid w:val="005C4665"/>
    <w:rsid w:val="005E06E3"/>
    <w:rsid w:val="005E1648"/>
    <w:rsid w:val="005E32D0"/>
    <w:rsid w:val="005E481D"/>
    <w:rsid w:val="005E5096"/>
    <w:rsid w:val="005E597A"/>
    <w:rsid w:val="005F23A6"/>
    <w:rsid w:val="00630D9D"/>
    <w:rsid w:val="00637434"/>
    <w:rsid w:val="00640672"/>
    <w:rsid w:val="00670BC8"/>
    <w:rsid w:val="0067244B"/>
    <w:rsid w:val="00674EA4"/>
    <w:rsid w:val="0068577D"/>
    <w:rsid w:val="006B3E70"/>
    <w:rsid w:val="006C6585"/>
    <w:rsid w:val="006E73F5"/>
    <w:rsid w:val="00702DEA"/>
    <w:rsid w:val="00704318"/>
    <w:rsid w:val="007049E8"/>
    <w:rsid w:val="00713649"/>
    <w:rsid w:val="00721717"/>
    <w:rsid w:val="00723C92"/>
    <w:rsid w:val="007244E7"/>
    <w:rsid w:val="00731C06"/>
    <w:rsid w:val="007340EF"/>
    <w:rsid w:val="00743E4F"/>
    <w:rsid w:val="00757814"/>
    <w:rsid w:val="00761396"/>
    <w:rsid w:val="00763413"/>
    <w:rsid w:val="00786537"/>
    <w:rsid w:val="0078653C"/>
    <w:rsid w:val="00794664"/>
    <w:rsid w:val="007A0D1B"/>
    <w:rsid w:val="007B787D"/>
    <w:rsid w:val="007C12E7"/>
    <w:rsid w:val="007C2D2D"/>
    <w:rsid w:val="007C4A1F"/>
    <w:rsid w:val="007D247F"/>
    <w:rsid w:val="00811E49"/>
    <w:rsid w:val="00817CB3"/>
    <w:rsid w:val="00876A58"/>
    <w:rsid w:val="00892ACB"/>
    <w:rsid w:val="008B7C37"/>
    <w:rsid w:val="008D20C3"/>
    <w:rsid w:val="008D6E1D"/>
    <w:rsid w:val="008F0D14"/>
    <w:rsid w:val="008F2F60"/>
    <w:rsid w:val="008F68B8"/>
    <w:rsid w:val="008F761C"/>
    <w:rsid w:val="009038E7"/>
    <w:rsid w:val="00910E2B"/>
    <w:rsid w:val="00916CBD"/>
    <w:rsid w:val="009266A5"/>
    <w:rsid w:val="00936A25"/>
    <w:rsid w:val="00937743"/>
    <w:rsid w:val="009424F6"/>
    <w:rsid w:val="009439F3"/>
    <w:rsid w:val="0096224F"/>
    <w:rsid w:val="009713F1"/>
    <w:rsid w:val="009748CC"/>
    <w:rsid w:val="00987A3A"/>
    <w:rsid w:val="009B004D"/>
    <w:rsid w:val="009B6212"/>
    <w:rsid w:val="009C54B0"/>
    <w:rsid w:val="009D2EC3"/>
    <w:rsid w:val="009D4E77"/>
    <w:rsid w:val="009D6A96"/>
    <w:rsid w:val="009D6AB2"/>
    <w:rsid w:val="00A14198"/>
    <w:rsid w:val="00A316E6"/>
    <w:rsid w:val="00A33CC1"/>
    <w:rsid w:val="00A346DE"/>
    <w:rsid w:val="00A512EE"/>
    <w:rsid w:val="00A54E0E"/>
    <w:rsid w:val="00A669B7"/>
    <w:rsid w:val="00A863FB"/>
    <w:rsid w:val="00A86924"/>
    <w:rsid w:val="00A877B4"/>
    <w:rsid w:val="00A96162"/>
    <w:rsid w:val="00AA6582"/>
    <w:rsid w:val="00AB1A62"/>
    <w:rsid w:val="00AB2221"/>
    <w:rsid w:val="00AB490A"/>
    <w:rsid w:val="00AC635F"/>
    <w:rsid w:val="00AD44C7"/>
    <w:rsid w:val="00AE2CEE"/>
    <w:rsid w:val="00AE3744"/>
    <w:rsid w:val="00AE6FF8"/>
    <w:rsid w:val="00AF1269"/>
    <w:rsid w:val="00B01EE7"/>
    <w:rsid w:val="00B25DA2"/>
    <w:rsid w:val="00B543E8"/>
    <w:rsid w:val="00B62360"/>
    <w:rsid w:val="00B62D95"/>
    <w:rsid w:val="00B631D1"/>
    <w:rsid w:val="00B76F4B"/>
    <w:rsid w:val="00B87CF3"/>
    <w:rsid w:val="00B917C1"/>
    <w:rsid w:val="00BA2D50"/>
    <w:rsid w:val="00BB11FB"/>
    <w:rsid w:val="00BC4C0F"/>
    <w:rsid w:val="00C13652"/>
    <w:rsid w:val="00C14D56"/>
    <w:rsid w:val="00C26F48"/>
    <w:rsid w:val="00C26FA7"/>
    <w:rsid w:val="00C310DC"/>
    <w:rsid w:val="00C656F7"/>
    <w:rsid w:val="00C7071E"/>
    <w:rsid w:val="00C815C7"/>
    <w:rsid w:val="00CA731E"/>
    <w:rsid w:val="00CC32CA"/>
    <w:rsid w:val="00CD76C1"/>
    <w:rsid w:val="00CE3E15"/>
    <w:rsid w:val="00CF472F"/>
    <w:rsid w:val="00D10EC0"/>
    <w:rsid w:val="00D3087D"/>
    <w:rsid w:val="00D36B00"/>
    <w:rsid w:val="00D42485"/>
    <w:rsid w:val="00D81E3B"/>
    <w:rsid w:val="00D865DE"/>
    <w:rsid w:val="00D97406"/>
    <w:rsid w:val="00DA56AD"/>
    <w:rsid w:val="00DC1873"/>
    <w:rsid w:val="00DC77E7"/>
    <w:rsid w:val="00DD1045"/>
    <w:rsid w:val="00DD7DDC"/>
    <w:rsid w:val="00DF1B51"/>
    <w:rsid w:val="00E00597"/>
    <w:rsid w:val="00E02E8E"/>
    <w:rsid w:val="00E07EFB"/>
    <w:rsid w:val="00E12D3C"/>
    <w:rsid w:val="00E176C5"/>
    <w:rsid w:val="00E3532E"/>
    <w:rsid w:val="00E60610"/>
    <w:rsid w:val="00E66890"/>
    <w:rsid w:val="00E96E97"/>
    <w:rsid w:val="00EA025A"/>
    <w:rsid w:val="00EA0768"/>
    <w:rsid w:val="00EA4C1E"/>
    <w:rsid w:val="00EA4F15"/>
    <w:rsid w:val="00EB440D"/>
    <w:rsid w:val="00EC46A0"/>
    <w:rsid w:val="00EE72BB"/>
    <w:rsid w:val="00EF0E8D"/>
    <w:rsid w:val="00F02AE3"/>
    <w:rsid w:val="00F11CF7"/>
    <w:rsid w:val="00F260ED"/>
    <w:rsid w:val="00F31A14"/>
    <w:rsid w:val="00F46720"/>
    <w:rsid w:val="00F51C61"/>
    <w:rsid w:val="00F66DA7"/>
    <w:rsid w:val="00F66E7F"/>
    <w:rsid w:val="00F83172"/>
    <w:rsid w:val="00F93F7F"/>
    <w:rsid w:val="00FA5DAA"/>
    <w:rsid w:val="00FA7914"/>
    <w:rsid w:val="00FC07AF"/>
    <w:rsid w:val="00FC7ABA"/>
    <w:rsid w:val="00FD03A0"/>
    <w:rsid w:val="00FD0BF6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8FD4"/>
  <w15:docId w15:val="{41F00539-A506-4477-A3C5-47A055D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E0059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E0059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1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17" Type="http://schemas.openxmlformats.org/officeDocument/2006/relationships/hyperlink" Target="consultantplus://offline/ref=3FE2EF3D723FF5950926480FFB5C83184BC71DE29A13D98704DB1384381BCAC82306A425AC5C51B6FAB6266002HDE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10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14" Type="http://schemas.openxmlformats.org/officeDocument/2006/relationships/hyperlink" Target="consultantplus://offline/ref=3FE2EF3D723FF5950926480FFB5C83184BC71CEF9615D98704DB1384381BCAC83106FC29A85B44E2AAEC716D01D3581D1CF32E50C1HC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94A2-6C23-42DB-B63E-B01B5E8C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6520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22</cp:revision>
  <dcterms:created xsi:type="dcterms:W3CDTF">2021-11-08T12:55:00Z</dcterms:created>
  <dcterms:modified xsi:type="dcterms:W3CDTF">2022-08-19T07:48:00Z</dcterms:modified>
</cp:coreProperties>
</file>